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63004" w:rsidRPr="005533A0" w:rsidTr="009754A3">
        <w:trPr>
          <w:trHeight w:hRule="exact" w:val="1528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851" w:type="dxa"/>
          </w:tcPr>
          <w:p w:rsidR="00663004" w:rsidRDefault="0066300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3B15A7" w:rsidRPr="003B15A7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663004" w:rsidRPr="005533A0" w:rsidTr="009754A3">
        <w:trPr>
          <w:trHeight w:hRule="exact" w:val="138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Tr="009754A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3004" w:rsidRPr="005533A0" w:rsidTr="009754A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553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3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663004" w:rsidRPr="005533A0" w:rsidTr="009754A3">
        <w:trPr>
          <w:trHeight w:hRule="exact" w:val="211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Tr="009754A3">
        <w:trPr>
          <w:trHeight w:hRule="exact" w:val="277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3004" w:rsidTr="009754A3">
        <w:trPr>
          <w:trHeight w:hRule="exact" w:val="138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851" w:type="dxa"/>
          </w:tcPr>
          <w:p w:rsidR="00663004" w:rsidRDefault="00663004"/>
        </w:tc>
        <w:tc>
          <w:tcPr>
            <w:tcW w:w="285" w:type="dxa"/>
          </w:tcPr>
          <w:p w:rsidR="00663004" w:rsidRDefault="00663004"/>
        </w:tc>
        <w:tc>
          <w:tcPr>
            <w:tcW w:w="1277" w:type="dxa"/>
          </w:tcPr>
          <w:p w:rsidR="00663004" w:rsidRDefault="00663004"/>
        </w:tc>
        <w:tc>
          <w:tcPr>
            <w:tcW w:w="1002" w:type="dxa"/>
          </w:tcPr>
          <w:p w:rsidR="00663004" w:rsidRDefault="00663004"/>
        </w:tc>
        <w:tc>
          <w:tcPr>
            <w:tcW w:w="2839" w:type="dxa"/>
          </w:tcPr>
          <w:p w:rsidR="00663004" w:rsidRDefault="00663004"/>
        </w:tc>
      </w:tr>
      <w:tr w:rsidR="00663004" w:rsidRPr="005533A0" w:rsidTr="009754A3">
        <w:trPr>
          <w:trHeight w:hRule="exact" w:val="277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851" w:type="dxa"/>
          </w:tcPr>
          <w:p w:rsidR="00663004" w:rsidRDefault="00663004"/>
        </w:tc>
        <w:tc>
          <w:tcPr>
            <w:tcW w:w="285" w:type="dxa"/>
          </w:tcPr>
          <w:p w:rsidR="00663004" w:rsidRDefault="00663004"/>
        </w:tc>
        <w:tc>
          <w:tcPr>
            <w:tcW w:w="1277" w:type="dxa"/>
          </w:tcPr>
          <w:p w:rsidR="00663004" w:rsidRDefault="0066300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63004" w:rsidRPr="005533A0" w:rsidTr="009754A3">
        <w:trPr>
          <w:trHeight w:hRule="exact" w:val="138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Tr="009754A3">
        <w:trPr>
          <w:trHeight w:hRule="exact" w:val="277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3004" w:rsidTr="009754A3">
        <w:trPr>
          <w:trHeight w:hRule="exact" w:val="138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851" w:type="dxa"/>
          </w:tcPr>
          <w:p w:rsidR="00663004" w:rsidRDefault="00663004"/>
        </w:tc>
        <w:tc>
          <w:tcPr>
            <w:tcW w:w="285" w:type="dxa"/>
          </w:tcPr>
          <w:p w:rsidR="00663004" w:rsidRDefault="00663004"/>
        </w:tc>
        <w:tc>
          <w:tcPr>
            <w:tcW w:w="1277" w:type="dxa"/>
          </w:tcPr>
          <w:p w:rsidR="00663004" w:rsidRDefault="00663004"/>
        </w:tc>
        <w:tc>
          <w:tcPr>
            <w:tcW w:w="1002" w:type="dxa"/>
          </w:tcPr>
          <w:p w:rsidR="00663004" w:rsidRDefault="00663004"/>
        </w:tc>
        <w:tc>
          <w:tcPr>
            <w:tcW w:w="2839" w:type="dxa"/>
          </w:tcPr>
          <w:p w:rsidR="00663004" w:rsidRDefault="00663004"/>
        </w:tc>
      </w:tr>
      <w:tr w:rsidR="00663004" w:rsidTr="009754A3">
        <w:trPr>
          <w:trHeight w:hRule="exact" w:val="277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851" w:type="dxa"/>
          </w:tcPr>
          <w:p w:rsidR="00663004" w:rsidRDefault="00663004"/>
        </w:tc>
        <w:tc>
          <w:tcPr>
            <w:tcW w:w="285" w:type="dxa"/>
          </w:tcPr>
          <w:p w:rsidR="00663004" w:rsidRDefault="00663004"/>
        </w:tc>
        <w:tc>
          <w:tcPr>
            <w:tcW w:w="1277" w:type="dxa"/>
          </w:tcPr>
          <w:p w:rsidR="00663004" w:rsidRDefault="0066300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3B15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663004" w:rsidTr="009754A3">
        <w:trPr>
          <w:trHeight w:hRule="exact" w:val="277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851" w:type="dxa"/>
          </w:tcPr>
          <w:p w:rsidR="00663004" w:rsidRDefault="00663004"/>
        </w:tc>
        <w:tc>
          <w:tcPr>
            <w:tcW w:w="285" w:type="dxa"/>
          </w:tcPr>
          <w:p w:rsidR="00663004" w:rsidRDefault="00663004"/>
        </w:tc>
        <w:tc>
          <w:tcPr>
            <w:tcW w:w="1277" w:type="dxa"/>
          </w:tcPr>
          <w:p w:rsidR="00663004" w:rsidRDefault="00663004"/>
        </w:tc>
        <w:tc>
          <w:tcPr>
            <w:tcW w:w="1002" w:type="dxa"/>
          </w:tcPr>
          <w:p w:rsidR="00663004" w:rsidRDefault="00663004"/>
        </w:tc>
        <w:tc>
          <w:tcPr>
            <w:tcW w:w="2839" w:type="dxa"/>
          </w:tcPr>
          <w:p w:rsidR="00663004" w:rsidRDefault="00663004"/>
        </w:tc>
      </w:tr>
      <w:tr w:rsidR="00663004" w:rsidTr="009754A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3004" w:rsidRPr="005533A0" w:rsidTr="009754A3">
        <w:trPr>
          <w:trHeight w:hRule="exact" w:val="775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Политические элиты</w:t>
            </w:r>
          </w:p>
          <w:p w:rsidR="00663004" w:rsidRPr="003B15A7" w:rsidRDefault="00762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Tr="009754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3004" w:rsidRPr="005533A0" w:rsidTr="009754A3">
        <w:trPr>
          <w:trHeight w:hRule="exact" w:val="1389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3004" w:rsidRPr="005533A0" w:rsidTr="009754A3">
        <w:trPr>
          <w:trHeight w:hRule="exact" w:val="138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5533A0" w:rsidTr="009754A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63004" w:rsidRPr="005533A0" w:rsidTr="009754A3">
        <w:trPr>
          <w:trHeight w:hRule="exact" w:val="416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Tr="009754A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63004" w:rsidRDefault="00663004"/>
        </w:tc>
        <w:tc>
          <w:tcPr>
            <w:tcW w:w="285" w:type="dxa"/>
          </w:tcPr>
          <w:p w:rsidR="00663004" w:rsidRDefault="00663004"/>
        </w:tc>
        <w:tc>
          <w:tcPr>
            <w:tcW w:w="1277" w:type="dxa"/>
          </w:tcPr>
          <w:p w:rsidR="00663004" w:rsidRDefault="00663004"/>
        </w:tc>
        <w:tc>
          <w:tcPr>
            <w:tcW w:w="1002" w:type="dxa"/>
          </w:tcPr>
          <w:p w:rsidR="00663004" w:rsidRDefault="00663004"/>
        </w:tc>
        <w:tc>
          <w:tcPr>
            <w:tcW w:w="2839" w:type="dxa"/>
          </w:tcPr>
          <w:p w:rsidR="00663004" w:rsidRDefault="00663004"/>
        </w:tc>
      </w:tr>
      <w:tr w:rsidR="00663004" w:rsidTr="009754A3">
        <w:trPr>
          <w:trHeight w:hRule="exact" w:val="155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851" w:type="dxa"/>
          </w:tcPr>
          <w:p w:rsidR="00663004" w:rsidRDefault="00663004"/>
        </w:tc>
        <w:tc>
          <w:tcPr>
            <w:tcW w:w="285" w:type="dxa"/>
          </w:tcPr>
          <w:p w:rsidR="00663004" w:rsidRDefault="00663004"/>
        </w:tc>
        <w:tc>
          <w:tcPr>
            <w:tcW w:w="1277" w:type="dxa"/>
          </w:tcPr>
          <w:p w:rsidR="00663004" w:rsidRDefault="00663004"/>
        </w:tc>
        <w:tc>
          <w:tcPr>
            <w:tcW w:w="1002" w:type="dxa"/>
          </w:tcPr>
          <w:p w:rsidR="00663004" w:rsidRDefault="00663004"/>
        </w:tc>
        <w:tc>
          <w:tcPr>
            <w:tcW w:w="2839" w:type="dxa"/>
          </w:tcPr>
          <w:p w:rsidR="00663004" w:rsidRDefault="00663004"/>
        </w:tc>
      </w:tr>
      <w:tr w:rsidR="00663004" w:rsidRPr="005533A0" w:rsidTr="009754A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63004" w:rsidRPr="005533A0" w:rsidTr="009754A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63004" w:rsidRPr="005533A0" w:rsidTr="009754A3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Tr="009754A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663004" w:rsidTr="009754A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3004" w:rsidRDefault="0066300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663004"/>
        </w:tc>
      </w:tr>
      <w:tr w:rsidR="00663004" w:rsidTr="009754A3">
        <w:trPr>
          <w:trHeight w:hRule="exact" w:val="124"/>
        </w:trPr>
        <w:tc>
          <w:tcPr>
            <w:tcW w:w="143" w:type="dxa"/>
          </w:tcPr>
          <w:p w:rsidR="00663004" w:rsidRDefault="00663004"/>
        </w:tc>
        <w:tc>
          <w:tcPr>
            <w:tcW w:w="284" w:type="dxa"/>
          </w:tcPr>
          <w:p w:rsidR="00663004" w:rsidRDefault="00663004"/>
        </w:tc>
        <w:tc>
          <w:tcPr>
            <w:tcW w:w="721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1419" w:type="dxa"/>
          </w:tcPr>
          <w:p w:rsidR="00663004" w:rsidRDefault="00663004"/>
        </w:tc>
        <w:tc>
          <w:tcPr>
            <w:tcW w:w="851" w:type="dxa"/>
          </w:tcPr>
          <w:p w:rsidR="00663004" w:rsidRDefault="00663004"/>
        </w:tc>
        <w:tc>
          <w:tcPr>
            <w:tcW w:w="285" w:type="dxa"/>
          </w:tcPr>
          <w:p w:rsidR="00663004" w:rsidRDefault="00663004"/>
        </w:tc>
        <w:tc>
          <w:tcPr>
            <w:tcW w:w="1277" w:type="dxa"/>
          </w:tcPr>
          <w:p w:rsidR="00663004" w:rsidRDefault="00663004"/>
        </w:tc>
        <w:tc>
          <w:tcPr>
            <w:tcW w:w="1002" w:type="dxa"/>
          </w:tcPr>
          <w:p w:rsidR="00663004" w:rsidRDefault="00663004"/>
        </w:tc>
        <w:tc>
          <w:tcPr>
            <w:tcW w:w="2839" w:type="dxa"/>
          </w:tcPr>
          <w:p w:rsidR="00663004" w:rsidRDefault="00663004"/>
        </w:tc>
      </w:tr>
      <w:tr w:rsidR="00663004" w:rsidRPr="005533A0" w:rsidTr="009754A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663004" w:rsidRPr="005533A0" w:rsidTr="009754A3">
        <w:trPr>
          <w:trHeight w:hRule="exact" w:val="577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5533A0" w:rsidTr="009754A3">
        <w:trPr>
          <w:trHeight w:hRule="exact" w:val="1858"/>
        </w:trPr>
        <w:tc>
          <w:tcPr>
            <w:tcW w:w="14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9754A3" w:rsidTr="009754A3">
        <w:trPr>
          <w:trHeight w:hRule="exact" w:val="277"/>
        </w:trPr>
        <w:tc>
          <w:tcPr>
            <w:tcW w:w="143" w:type="dxa"/>
          </w:tcPr>
          <w:p w:rsidR="009754A3" w:rsidRPr="003B15A7" w:rsidRDefault="009754A3" w:rsidP="009754A3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54A3" w:rsidRDefault="009754A3" w:rsidP="009754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754A3" w:rsidTr="009754A3">
        <w:trPr>
          <w:trHeight w:hRule="exact" w:val="138"/>
        </w:trPr>
        <w:tc>
          <w:tcPr>
            <w:tcW w:w="143" w:type="dxa"/>
          </w:tcPr>
          <w:p w:rsidR="009754A3" w:rsidRDefault="009754A3" w:rsidP="009754A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54A3" w:rsidRDefault="009754A3" w:rsidP="009754A3"/>
        </w:tc>
      </w:tr>
      <w:tr w:rsidR="009754A3" w:rsidTr="009754A3">
        <w:trPr>
          <w:trHeight w:hRule="exact" w:val="1666"/>
        </w:trPr>
        <w:tc>
          <w:tcPr>
            <w:tcW w:w="143" w:type="dxa"/>
          </w:tcPr>
          <w:p w:rsidR="009754A3" w:rsidRDefault="009754A3" w:rsidP="009754A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BC1" w:rsidRDefault="00A65BC1" w:rsidP="00A65B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754A3" w:rsidRPr="00E3764A" w:rsidRDefault="009754A3" w:rsidP="00975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54A3" w:rsidRPr="00E3764A" w:rsidRDefault="009754A3" w:rsidP="00975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754A3" w:rsidRPr="00E3764A" w:rsidRDefault="009754A3" w:rsidP="00975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54A3" w:rsidRPr="00A80DF9" w:rsidRDefault="009754A3" w:rsidP="00975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663004" w:rsidRDefault="0076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30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3004" w:rsidRPr="003B15A7" w:rsidRDefault="006630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663004" w:rsidRPr="003B15A7" w:rsidRDefault="006630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33A0" w:rsidRDefault="005533A0" w:rsidP="001E2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3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663004" w:rsidRDefault="001E2795" w:rsidP="001E2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  <w:p w:rsidR="001E2795" w:rsidRDefault="001E2795" w:rsidP="001E2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795" w:rsidRDefault="001E2795" w:rsidP="001E2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795" w:rsidRDefault="001E2795" w:rsidP="001E2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795" w:rsidRDefault="001E2795" w:rsidP="001E2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795" w:rsidRDefault="001E2795" w:rsidP="001E27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3004" w:rsidRPr="005533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3004">
        <w:trPr>
          <w:trHeight w:hRule="exact" w:val="555"/>
        </w:trPr>
        <w:tc>
          <w:tcPr>
            <w:tcW w:w="9640" w:type="dxa"/>
          </w:tcPr>
          <w:p w:rsidR="00663004" w:rsidRDefault="00663004"/>
        </w:tc>
      </w:tr>
      <w:tr w:rsidR="006630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3004" w:rsidRDefault="0076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5533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3004" w:rsidRPr="005533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6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Pr="0076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76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«Политические элиты» в течение </w:t>
            </w:r>
            <w:r w:rsidRPr="00762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5533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«Политические элиты».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3004" w:rsidRPr="005533A0">
        <w:trPr>
          <w:trHeight w:hRule="exact" w:val="139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5533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«Политические элиты»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3004" w:rsidRPr="005533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</w:tr>
      <w:tr w:rsidR="006630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3004" w:rsidRPr="00553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663004" w:rsidRPr="00553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663004" w:rsidRPr="00553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663004" w:rsidRPr="00553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организовать и проводить под руководством опытного сотрудника мероприятия общественно-политической направленности</w:t>
            </w:r>
          </w:p>
        </w:tc>
      </w:tr>
      <w:tr w:rsidR="00663004" w:rsidRPr="00553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</w:tc>
      </w:tr>
      <w:tr w:rsidR="00663004" w:rsidRPr="005533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общественно-политической проблематике) в соответствии с профессиональными стандартами</w:t>
            </w:r>
          </w:p>
        </w:tc>
      </w:tr>
      <w:tr w:rsidR="00663004" w:rsidRPr="005533A0">
        <w:trPr>
          <w:trHeight w:hRule="exact" w:val="277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5533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630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вероятные пути достижения цели с учётом действующих правовых норм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вероятные риски и ограничения в выборе решения поставленных задач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задачи, выбирая оптимальный способ ее решения</w:t>
            </w:r>
          </w:p>
        </w:tc>
      </w:tr>
      <w:tr w:rsidR="00663004" w:rsidRPr="00553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соблюдать действующие правовые нормы, ограничения в политической сфере</w:t>
            </w:r>
          </w:p>
        </w:tc>
      </w:tr>
      <w:tr w:rsidR="00663004" w:rsidRPr="00553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оценивать потребность в ресурсах и планирования в профессиональной деятельности</w:t>
            </w:r>
          </w:p>
        </w:tc>
      </w:tr>
      <w:tr w:rsidR="00663004" w:rsidRPr="005533A0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использования ресурсов при решении задач в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300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663004" w:rsidRPr="005533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663004" w:rsidRPr="005533A0">
        <w:trPr>
          <w:trHeight w:hRule="exact" w:val="277"/>
        </w:trPr>
        <w:tc>
          <w:tcPr>
            <w:tcW w:w="397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5533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6300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66300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663004" w:rsidRPr="00553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663004" w:rsidRPr="005533A0">
        <w:trPr>
          <w:trHeight w:hRule="exact" w:val="416"/>
        </w:trPr>
        <w:tc>
          <w:tcPr>
            <w:tcW w:w="397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5533A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3004" w:rsidRPr="005533A0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К.М.02.ДВ.01.01 «Политические элиты» относится к обязательной части, является дисциплиной Блока Б1. </w:t>
            </w:r>
            <w:r w:rsidRPr="0097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663004" w:rsidRPr="005533A0">
        <w:trPr>
          <w:trHeight w:hRule="exact" w:val="138"/>
        </w:trPr>
        <w:tc>
          <w:tcPr>
            <w:tcW w:w="397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5533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30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Default="00663004"/>
        </w:tc>
      </w:tr>
      <w:tr w:rsidR="00663004" w:rsidRPr="005533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Pr="003B15A7" w:rsidRDefault="007629E2">
            <w:pPr>
              <w:spacing w:after="0" w:line="240" w:lineRule="auto"/>
              <w:jc w:val="center"/>
              <w:rPr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менеджмент</w:t>
            </w:r>
          </w:p>
          <w:p w:rsidR="00663004" w:rsidRPr="003B15A7" w:rsidRDefault="007629E2">
            <w:pPr>
              <w:spacing w:after="0" w:line="240" w:lineRule="auto"/>
              <w:jc w:val="center"/>
              <w:rPr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УК-2, ПК-1</w:t>
            </w:r>
          </w:p>
        </w:tc>
      </w:tr>
      <w:tr w:rsidR="00663004">
        <w:trPr>
          <w:trHeight w:hRule="exact" w:val="138"/>
        </w:trPr>
        <w:tc>
          <w:tcPr>
            <w:tcW w:w="3970" w:type="dxa"/>
          </w:tcPr>
          <w:p w:rsidR="00663004" w:rsidRDefault="00663004"/>
        </w:tc>
        <w:tc>
          <w:tcPr>
            <w:tcW w:w="3828" w:type="dxa"/>
          </w:tcPr>
          <w:p w:rsidR="00663004" w:rsidRDefault="00663004"/>
        </w:tc>
        <w:tc>
          <w:tcPr>
            <w:tcW w:w="852" w:type="dxa"/>
          </w:tcPr>
          <w:p w:rsidR="00663004" w:rsidRDefault="00663004"/>
        </w:tc>
        <w:tc>
          <w:tcPr>
            <w:tcW w:w="993" w:type="dxa"/>
          </w:tcPr>
          <w:p w:rsidR="00663004" w:rsidRDefault="00663004"/>
        </w:tc>
      </w:tr>
      <w:tr w:rsidR="00663004" w:rsidRPr="005533A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300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3004">
        <w:trPr>
          <w:trHeight w:hRule="exact" w:val="138"/>
        </w:trPr>
        <w:tc>
          <w:tcPr>
            <w:tcW w:w="3970" w:type="dxa"/>
          </w:tcPr>
          <w:p w:rsidR="00663004" w:rsidRDefault="00663004"/>
        </w:tc>
        <w:tc>
          <w:tcPr>
            <w:tcW w:w="3828" w:type="dxa"/>
          </w:tcPr>
          <w:p w:rsidR="00663004" w:rsidRDefault="00663004"/>
        </w:tc>
        <w:tc>
          <w:tcPr>
            <w:tcW w:w="852" w:type="dxa"/>
          </w:tcPr>
          <w:p w:rsidR="00663004" w:rsidRDefault="00663004"/>
        </w:tc>
        <w:tc>
          <w:tcPr>
            <w:tcW w:w="993" w:type="dxa"/>
          </w:tcPr>
          <w:p w:rsidR="00663004" w:rsidRDefault="00663004"/>
        </w:tc>
      </w:tr>
      <w:tr w:rsidR="006630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30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30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0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30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30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30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00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63004">
        <w:trPr>
          <w:trHeight w:hRule="exact" w:val="138"/>
        </w:trPr>
        <w:tc>
          <w:tcPr>
            <w:tcW w:w="3970" w:type="dxa"/>
          </w:tcPr>
          <w:p w:rsidR="00663004" w:rsidRDefault="00663004"/>
        </w:tc>
        <w:tc>
          <w:tcPr>
            <w:tcW w:w="3828" w:type="dxa"/>
          </w:tcPr>
          <w:p w:rsidR="00663004" w:rsidRDefault="00663004"/>
        </w:tc>
        <w:tc>
          <w:tcPr>
            <w:tcW w:w="852" w:type="dxa"/>
          </w:tcPr>
          <w:p w:rsidR="00663004" w:rsidRDefault="00663004"/>
        </w:tc>
        <w:tc>
          <w:tcPr>
            <w:tcW w:w="993" w:type="dxa"/>
          </w:tcPr>
          <w:p w:rsidR="00663004" w:rsidRDefault="00663004"/>
        </w:tc>
      </w:tr>
      <w:tr w:rsidR="00663004" w:rsidRPr="005533A0">
        <w:trPr>
          <w:trHeight w:hRule="exact" w:val="10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300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3004">
        <w:trPr>
          <w:trHeight w:hRule="exact" w:val="416"/>
        </w:trPr>
        <w:tc>
          <w:tcPr>
            <w:tcW w:w="5671" w:type="dxa"/>
          </w:tcPr>
          <w:p w:rsidR="00663004" w:rsidRDefault="00663004"/>
        </w:tc>
        <w:tc>
          <w:tcPr>
            <w:tcW w:w="1702" w:type="dxa"/>
          </w:tcPr>
          <w:p w:rsidR="00663004" w:rsidRDefault="00663004"/>
        </w:tc>
        <w:tc>
          <w:tcPr>
            <w:tcW w:w="1135" w:type="dxa"/>
          </w:tcPr>
          <w:p w:rsidR="00663004" w:rsidRDefault="00663004"/>
        </w:tc>
        <w:tc>
          <w:tcPr>
            <w:tcW w:w="1135" w:type="dxa"/>
          </w:tcPr>
          <w:p w:rsidR="00663004" w:rsidRDefault="00663004"/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30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004" w:rsidRDefault="006630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004" w:rsidRDefault="0066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004" w:rsidRDefault="0066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004" w:rsidRDefault="00663004"/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Предмет элитологии, понятие «элита» в истории политико-социологической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Эволюция элитологии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Методологические принципы элитологии. Методы исследования политических элит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Классификация теорий элит. Основоположники и классики элитологии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Теории элит по построению концепции и субъекту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Типология теорий элит по хронологическому принципу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Типология теорий элит по способам обоснования элитаризма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8. Типология теорий элит по географическому принципу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5533A0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9. Правящие элиты в современном контексте. </w:t>
            </w:r>
            <w:r w:rsidRPr="00553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Бюрократия как элита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Типология теорий элит по хронологическому принципу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Типология теорий элит по способам обоснования элитаризма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Типология теорий элит по географическому принципу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5533A0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9. Правящие элиты в современном контексте. </w:t>
            </w:r>
            <w:r w:rsidRPr="00553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Бюрократия как элита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Политическая элита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Американская элита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Политическая элита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Элиты незападных государств и стран с нетрадиционной демократией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элитологии, понятие «элита» в истории политико-социологической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Эволюция элитологии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принципы элитологии. Методы исследования политических элит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Классификация теорий элит. Основоположники и классики элитологии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Теории элит по построению концепции и субъекту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Типология теорий элит по хронологическому принципу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Типология теорий элит по способам обоснования элитаризма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Типология теорий элит по географическому принципу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63004" w:rsidRDefault="0076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5533A0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Лекция 9. Правящие элиты в современном контексте. </w:t>
            </w:r>
            <w:r w:rsidRPr="00553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Бюрократия как элита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Политическая элита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Американская элита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Политическая элита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Элиты незападных государств и стран с нетрадиционной демократией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элитологии, понятие «элита» в истории политико-социологической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Эволюция элитологии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принципы элитологии. Методы исследования политических элит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Классификация теорий элит. Основоположники и классики элитологии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0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Теории элит по построению концепции и субъекту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0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66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6630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3004" w:rsidRPr="005533A0">
        <w:trPr>
          <w:trHeight w:hRule="exact" w:val="103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5533A0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30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30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3004" w:rsidRPr="005533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Предмет элитологии, понятие «элита» в истории политико- социологической мысли</w:t>
            </w:r>
          </w:p>
        </w:tc>
      </w:tr>
      <w:tr w:rsidR="00663004" w:rsidRPr="005533A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элитологии. Структура предмета, место элитологии в системе общественных наук. Элитологический тезаурус, определение понятий элитолог, элитарист, элитизм, эгалитаризм. Истоки деления общества на управляющих и управляемых. Роль биологических, психологических и иных различий между людьми в выделении привилегированного слоя общества. Роль разделения труда на физический и умственный в исследовании элит. Освещение вопросов деления общества на элиту и массу в российской науке. Причины интереса к элите. Трудности изучения элиты. Рождение понятия элита. Противники термина, этимологическое и научное толкование термина элита. Ограниченность этимологического подхода. Критерии для выделения элиты и рождение подходов и концепций. Элита и правящий класс. Политический класс и политическая элита. Структура политической класса. Функции политической элиты.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Ресурсы, используемые политической элитой.</w:t>
            </w:r>
          </w:p>
        </w:tc>
      </w:tr>
      <w:tr w:rsidR="006630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Эволюция элитологии</w:t>
            </w:r>
          </w:p>
        </w:tc>
      </w:tr>
      <w:tr w:rsidR="00663004" w:rsidRPr="005533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Ненаучные выводы об элитах. Разница взглядов идеологов правящих классов и идеологов, не принадлежащих классу имущих и правящих. Мыслители Древнего Востока о правителях и управлении государством. Идеалы элитаризма в концепциях Платона и Аристотеля. Взгляды на структуру общества и руководство в эпоху Средневековья – Иоанн Солсберийский, Фома Аквинский (1гг.), в эпоху Возрождения – Никколло Макиавелли (1469 – 1527 гг.), в эпоху Просвещения – Джон Локк (1632 – 1704 гг.), Томас Гоббс (1588 – 1679 гг.), Шарль Луи де Монтескье (1689 – 1765 гг.), Жан-Жак Руссо. Элитаризм Ницше. Циклы смены элит. Критерии выделения элиты в зависимости от типа стратификационной системы.</w:t>
            </w:r>
          </w:p>
        </w:tc>
      </w:tr>
      <w:tr w:rsidR="00663004" w:rsidRPr="005533A0">
        <w:trPr>
          <w:trHeight w:hRule="exact" w:val="4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Методологические принципы элитологии. Методы исследования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политических элит</w:t>
            </w:r>
          </w:p>
        </w:tc>
      </w:tr>
      <w:tr w:rsidR="006630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методологии исследований элит. Принцип социальной детерминированности элит. Значимость принципа цивилизационного своеобразия элит при исследовании элит. Принцип идеалов и норм научной рациональности. Междисциплинарность элитологии и влияние методологии других научных направлений. Основания для классификации элиты. Классификация элитологических концепций: базовые модели. Факторы, воздействующие на выбор методов исследования политической элиты (неустойчивость элитных групп, респектабельность цели исследования, заинтересованность респондентов и т. д.). Привлечение методов из социологии и др. смежных дисциплин: анкетирование, интервьюирование, наблюдение, биографический метод и т. д. Плюсы контент-анализа. Проблемы при выборе тактики исследований. Особенности методов исследования элит: позиционный анализ, репутационный анализ, статусный метод.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принятия решений.</w:t>
            </w:r>
          </w:p>
        </w:tc>
      </w:tr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Классификация теорий элит. Основоположники и классики элитологии</w:t>
            </w:r>
          </w:p>
        </w:tc>
      </w:tr>
      <w:tr w:rsidR="00663004" w:rsidRPr="005533A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рождения теорий элит. Открытия Гаэтано Моска. Исходные моменты концепции Моски, закон социально-политической дихотомии общества, «классическая» формулировка основ теории политической элиты Моски, доминирующие черты правящих классов, тенденции формирования правящего класса, термин «политический класс». Видение социальной системы Вильфредо Парето (). Понятия элиты и контрэлиты, закон «циркуляция элит». Сходства и различия теорий Моски и Парето, их отношение к демократии и фашизму. Главные труды Моисея Острогорского () и Роберта Михельса (). «Железный закон олигархических тенденций», отношение к массе, причины и возможности удержания власти действующей элитой. Элитаристская «теория консенсуса» Михельса. Недостатки теорий элит. Заслуги основоположников теорий элит.</w:t>
            </w:r>
          </w:p>
        </w:tc>
      </w:tr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Теории элит по построению концепции и субъекту управления</w:t>
            </w:r>
          </w:p>
        </w:tc>
      </w:tr>
      <w:tr w:rsidR="00663004" w:rsidRPr="005533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идеи и сторонники ценностных концепций. Меритократический, аксиологический, морализаторский подходы: представители, школы. Либерально- консервативный взгляд на элиты и массы Хосе Ортега - и - Гассета в работе «Восстание масс». Обоснование структурно-функциональных теорий. Институциональный поход Миллса. Альтиметрический подход: критерий для выделения правящей элиты, термины «стратархия», «селективная полиархия». Соотношение альтиметрического и ценностного подходов. Рисмена и «Властвующая элита» Р. Миллса, столкновение позиций. Сравнение элитистской и плюралистической моделей структур власти (властные отношения, различия между элитой и массой, доступ к принятию решений, проникновение в руководящие структуры, конкуренция, подотчетность и т. д.). Роль элит и масс с точки зрения элитизма и демократии в принятии решений, соотношение компетентности, способностей и т. д.).</w:t>
            </w:r>
          </w:p>
        </w:tc>
      </w:tr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Типология теорий элит по хронологическому принципу</w:t>
            </w:r>
          </w:p>
        </w:tc>
      </w:tr>
      <w:tr w:rsidR="006630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элитистских концепций в истории политической мысли. Характеристика концепций гг.: консервативно-аристократический, расово-антропологический, фашистский варианты теорий элит. Основания для соединения основ элитарных теорий и фашистской идеологии. Внешнеполитический и внутриполитический аспекты расизма. Примеры расистской пропаганды в настоящее время. Либерально - демократическая трактовка элитаризма и ее инициаторы К. Мангейм и Дж. Шумпетер. Праворадикальный консерватизм А. Эрхарда. Концептуальные особенности теорий П. Вирека, Л. Повеля, Ф. Уилсона, Г. Шельского, М. Алле. : влияние пространства на демократию, интерпретация понятия полиархии. Г. Лассуэл и отождествление современной элиты с наиболее компетентным организмом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Радикальный антиэлитизм. Коммунистический (скрытый) элитаризм.</w:t>
            </w:r>
          </w:p>
        </w:tc>
      </w:tr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Типология теорий элит по способам обоснования элитаризма</w:t>
            </w:r>
          </w:p>
        </w:tc>
      </w:tr>
      <w:tr w:rsidR="00663004" w:rsidRPr="005533A0">
        <w:trPr>
          <w:trHeight w:hRule="exact" w:val="1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 обоснование элитаризма. Общие принципы превосходства элиты в научной и научно-фантастической литературе. Абсолютизация биологических законов в делении общества на высшие и низшие классы. Естественный отбор в социуме на примере книги «Эволюция диктата», автор . Ефимова с интерпретацией биологического «закона элитного ряда». Психологическое обоснование. Психологические теории Г. Джильберта и Б. Скиннера, психоаналитическая теория, основанная на идеях З. Фрейда и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5533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Э. Эриксона, социально-психологическая теория, сформированная на идеях Э. Фромма и Г. Лассуэлла. Бихевиористский подход. Технологическое обоснование элитаризма в анализе Т. Веблена. Технократический элитаризм Дж. Бэрнхэма, Дж. Гэлбрейта, Д. Белла и др. Цивилизационный подход на основании трудов А. Тойнби, О. Шпенглера, Н. Данилевского.</w:t>
            </w:r>
          </w:p>
        </w:tc>
      </w:tr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8. Типология теорий элит по географическому принципу</w:t>
            </w:r>
          </w:p>
        </w:tc>
      </w:tr>
      <w:tr w:rsidR="00663004" w:rsidRPr="005533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элитология. Зарождение российской протоэлитологии. Ярослав Мудрый (978– 1057) и Илларион. Летописец и агиограф Нестор (Х1–нач. Х11в.), Владимир Мономах (1053–1125). «Слово Даниила Заточника» (Х11 в.). Филофей (1465–1542) Курбский (1528– 1583).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Грозный. Юрий Крижанич (1617–1683) , Феофан Прокопович. Классики российской элитологии. Термин «правящий класс» у . Современная отечественная элитология: концептуальные труды и т. д.</w:t>
            </w:r>
          </w:p>
        </w:tc>
      </w:tr>
      <w:tr w:rsidR="006630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9. Правящие элиты в современном контексте.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Бюрократия как элита</w:t>
            </w:r>
          </w:p>
        </w:tc>
      </w:tr>
      <w:tr w:rsidR="00663004" w:rsidRPr="005533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элиты и слоя людей, профессионально занимающихся управленческой деятельностью. Концепция бюрократии Макса Вебера. Черты бюрократии по Веберу. Связь бюрократизации и сакрализации по . Позитивные стороны программы . Последствия концентрации власти в советской России. Разделение взглядов на бюрократию. Современное определение бюрократии. Функции бюрократии, её положительные и негативные стороны. Органы контроля над бюрократией. Меры воздействия на бюрократию. Ученые, занимающиеся вопросами бюрократии. Франция – «Республика функционеров», причины и следствия функционеризации политики.</w:t>
            </w:r>
          </w:p>
        </w:tc>
      </w:tr>
      <w:tr w:rsidR="006630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3004">
        <w:trPr>
          <w:trHeight w:hRule="exact" w:val="14"/>
        </w:trPr>
        <w:tc>
          <w:tcPr>
            <w:tcW w:w="9640" w:type="dxa"/>
          </w:tcPr>
          <w:p w:rsidR="00663004" w:rsidRDefault="00663004"/>
        </w:tc>
      </w:tr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Типология теорий элит по хронологическому принципу</w:t>
            </w:r>
          </w:p>
        </w:tc>
      </w:tr>
      <w:tr w:rsidR="0066300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типологии теорий элит по хронологическому принципу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развития элитистских концепций в истории политической мысли.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концепций гг.: консервативно-аристократический, расово- антропологический, фашистский варианты теорий элит.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3.Основания для соединения основ элитарных теорий и фашистской идеологии.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4.Внешнеполитический и внутриполитический аспекты расизма.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5.Примеры расистской пропаганды в настоящее время.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6.Либерально - демократическая трактовка элитаризма и ее инициаторы К. Мангейм и Дж. Шумпетер. Праворадикальный консерватизм А. Эрхарда.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Опишите внешнеполитический и внутриполитический аспекты расизма.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Приведите примеры расистской пропаганды в настоящее время.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Концептуальные особенности теорий П. Вирека, Л. Повеля, Ф. Уилсона, Г. Шельского, М. Алле: влияние пространства на демократию, интерпретация понятия полиархии.</w:t>
            </w:r>
          </w:p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Г. Лассуэл и отождествление современной элиты с наиболее компетентным организмом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Радикальный антиэлитизм.</w:t>
            </w:r>
          </w:p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3.Коммунистический (скрытый) элитаризм.</w:t>
            </w:r>
          </w:p>
        </w:tc>
      </w:tr>
    </w:tbl>
    <w:p w:rsidR="00663004" w:rsidRDefault="0076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Типология теорий элит по способам обоснования элитаризма</w:t>
            </w:r>
          </w:p>
        </w:tc>
      </w:tr>
      <w:tr w:rsidR="00663004" w:rsidRPr="005533A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типологии теорий элит по способам обоснования элитаризма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1.Биологическое обоснование элитаризма.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2.Абсолютизация биологических законов в делении общества на высшие и низшие классы.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3.Естественный отбор в социуме на примере книги «Эволюция диктата», автор Ефимова с интерпретацией биологического «закона элитного ряда». Психологическое обоснование.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4.Психологические теории Г. Джильберта и Б. Скиннера, психоаналитическая теория, основанная на идеях З. Фрейда и Э. Эриксона,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5.Социально-психологическая теория, сформированная на идеях Э. Фромма и Г. Лассуэлла.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Опишите общие принципы превосходства элиты в научной и научно-фантастической литературе.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Раскройте бихевиористский подход к теории элит.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Технологическое обоснование элитаризма в анализе Т. Веблена.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Технократический элитаризм Дж. Бэрнхэма, Дж. Гэлбрейта, Д. Белла и др.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Цивилизационный подход на основании трудов А. Тойнби, О. Шпенглера, Н. Данилевского.</w:t>
            </w:r>
          </w:p>
        </w:tc>
      </w:tr>
      <w:tr w:rsidR="00663004" w:rsidRPr="005533A0">
        <w:trPr>
          <w:trHeight w:hRule="exact" w:val="14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Типология теорий элит по географическому принципу</w:t>
            </w:r>
          </w:p>
        </w:tc>
      </w:tr>
      <w:tr w:rsidR="0066300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типологии теорий элит по географическому принципу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1.Русская элитология.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2.Классики российской элитологии.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3.Термин «правящий класс».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4.Современная отечественная элитология: концептуальные труды и т. д.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Раскрыть концепции элит в трудах древнегреческих философов (Сократ, Платон, Аристотель).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Раскрыть взгляды Н.Макиавелли на проблему отношений правителей и подданных. Работа Макиавелли «Государь».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1.Зарождение российской протоэлитологии:  Ярослав Мудрый (978–1057) и Илларион; Летописец и агиограф Нестор (Х1–нач. Х11в.), Владимир Мономах (1053–1125). «Слово Даниила Заточника» (Х11 в.). Филофей (1465–1542) Курбский (1528–1583). </w:t>
            </w:r>
            <w:r w:rsidRPr="0097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97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Грозный.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Крижанич (1617–1683) , Феофан Прокопович.</w:t>
            </w:r>
          </w:p>
        </w:tc>
      </w:tr>
    </w:tbl>
    <w:p w:rsidR="00663004" w:rsidRDefault="0076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Лекция 9. Правящие элиты в современном контексте.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Бюрократия как элита</w:t>
            </w:r>
          </w:p>
        </w:tc>
      </w:tr>
      <w:tr w:rsidR="00663004" w:rsidRPr="005533A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правящие элиты в современном контексте. Бюрократия как элита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элиты и слоя людей, профессионально занимающихся управленческой деятельностью. Концепция бюрократии Макса Вебера.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2.Черты бюрократии по Веберу.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бюрократизации и сакрализации.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4.Позитивные стороны программы.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5.Последствия концентрации власти в советской России.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6.Разделение взглядов на бюрократию.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7.Современное определение бюрократии.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8.Функции бюрократии, её положительные и негативные стороны.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Охарактеризуйте основные парадигмы в политической дискуссии об элитах на международном уровне.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Приведите актуальные примеры «провального регулирования» со стороны международной бюрократии.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Органы контроля над бюрократией.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Меры воздействия на бюрократию.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Ученые, занимающиеся вопросами бюрократии.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Франция – «Республика функционеров», причины и следствия функционеризации политики.</w:t>
            </w:r>
          </w:p>
        </w:tc>
      </w:tr>
      <w:tr w:rsidR="00663004" w:rsidRPr="005533A0">
        <w:trPr>
          <w:trHeight w:hRule="exact" w:val="14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Политическая элита России</w:t>
            </w:r>
          </w:p>
        </w:tc>
      </w:tr>
      <w:tr w:rsidR="00663004" w:rsidRPr="005533A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элиту России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политической элиты России.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дореволюционной, советской и постсоветской элит.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номенклатурной системы.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 тенденции развития и рекрутирования современной политической элиты России.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Типичный представитель политической элиты России (возраст, социальное положение, образование, место жительства и т. д.).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Определите особенности элиты на современном этапе (в том числе, в период президентства 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1.Элитное образование и социальная справедливость.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2.Состояние и проблемы элит в странах с нетрадиционной демократией (на выбор).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удержания власти представителями политической элиты.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Американская элита</w:t>
            </w:r>
          </w:p>
        </w:tc>
      </w:tr>
      <w:tr w:rsidR="00663004" w:rsidRPr="005533A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американскую элиту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1.Модели структуры власти в США.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2.Современный взгляд на американскую элиту (характер, социальный портрет, персоналии, прогресс и элита, расстановка политических сил, тенденции преемственности и т. д).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Ключевые проблемы дискуссий о структуре власти 50-90 –х гг. в Америке: три направления полемики от политического плюрализма (различные группы интересов), элитизма (представители важнейших социально-политических институтов) до версии о господствующей финансовой олигархии.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Наиболее известные элитологи США.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американская элита, особенности рекрутирования американских политико -административных элит.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Американская элита ХХ века, особенности рекрутирования американских политико- административных элит.</w:t>
            </w:r>
          </w:p>
        </w:tc>
      </w:tr>
      <w:tr w:rsidR="00663004" w:rsidRPr="005533A0">
        <w:trPr>
          <w:trHeight w:hRule="exact" w:val="14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Политическая элита Франции</w:t>
            </w:r>
          </w:p>
        </w:tc>
      </w:tr>
      <w:tr w:rsidR="00663004" w:rsidRPr="005533A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элиту Франции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1.Состав французской политической верхушки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2.Ориентация основных трудов о французской элите в 70-х гг.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3.Проблемы политической науки 70-х гг.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4.Взаимодействие политики и администрации в работах Э. Сулейман и М.-К. Кеслер.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5.Причины взаимопроникновения политики и администрации во Франции.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6.Производство элиты в современном французском обществе по концепции П. Бурдье.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7.Плюралистические позиции Р. Арона и Д. Шаньоло.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 Связь качественных изменений элиты и процессов централизации, децентрализации, деконцентрации.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Изобразите иерархию политической элиты Франции.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олигархического характера политической власти во Франции.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французской элиты в отношении своеобразной системы разделения властей.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характеристика французской политической элиты.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5533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Элиты незападных государств и стран с нетрадиционной демократией</w:t>
            </w:r>
          </w:p>
        </w:tc>
      </w:tr>
      <w:tr w:rsidR="00663004" w:rsidRPr="005533A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элиты незападных государств и стран с нетрадиционной демократией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состояния элитного слоя и государственного уклада, традиционного для каждой страны в отдельности.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2.Элиты Афганистана.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3.Элиты Ирана.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4.Элиты Марокко.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5.Элиты Судана.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6.Правящая элита Японии.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Раскройте проблемы элит и формирования властных структур.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Опишите сотрудничество в среде политической и экономической элит.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1.Элитное образование и социальная справедливость.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и проблемы элит в странах с нетрадиционной демократией (на выбор).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удержания власти представителями политической элиты.</w:t>
            </w:r>
          </w:p>
        </w:tc>
      </w:tr>
      <w:tr w:rsidR="006630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3004">
        <w:trPr>
          <w:trHeight w:hRule="exact" w:val="147"/>
        </w:trPr>
        <w:tc>
          <w:tcPr>
            <w:tcW w:w="9640" w:type="dxa"/>
          </w:tcPr>
          <w:p w:rsidR="00663004" w:rsidRDefault="00663004"/>
        </w:tc>
      </w:tr>
      <w:tr w:rsidR="00663004" w:rsidRPr="005533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элитологии, понятие «элита» в истории политико-социологической мысли</w:t>
            </w:r>
          </w:p>
        </w:tc>
      </w:tr>
      <w:tr w:rsidR="00663004" w:rsidRPr="005533A0">
        <w:trPr>
          <w:trHeight w:hRule="exact" w:val="21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>
        <w:trPr>
          <w:trHeight w:hRule="exact" w:val="7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предмет элитологии, понятие «элита» в истории политико- социологической мысли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элитологии.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предмета, место элитологии в системе общественных наук.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Элитологический тезаурус, определение понятий элитолог, элитарист, элитизм, эгалитаризм.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Истоки деления общества на управляющих и управляемых.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биологических, психологических и иных различий между людьми в выделении привилегированного слоя общества.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разделения труда на физический и умственный в исследовании элит.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Освещение вопросов деления общества на элиту и массу в российской науке.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интереса к элите.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Трудности изучения элиты.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Рождение понятия элита.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Проанализируйте современную практику поддержки леволиберальных элит на уровне ведущих университетов стран Запада.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Проанализируйте стратегии попыток удержания своих позиций оппонентами и конкурентами леволиберальных элит на Западе.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Противники термина, этимологическое и научное толкование термина элита.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Ограниченность этимологического подхода.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для выделения элиты и рождение подходов и концепций.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Элита и правящий класс.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Политический класс и политическая элита.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политической класса.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Функции политической элиты.</w:t>
            </w: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Ресурсы, используемые политической элитой.</w:t>
            </w:r>
          </w:p>
        </w:tc>
      </w:tr>
      <w:tr w:rsidR="00663004">
        <w:trPr>
          <w:trHeight w:hRule="exact" w:val="8"/>
        </w:trPr>
        <w:tc>
          <w:tcPr>
            <w:tcW w:w="9640" w:type="dxa"/>
          </w:tcPr>
          <w:p w:rsidR="00663004" w:rsidRDefault="00663004"/>
        </w:tc>
      </w:tr>
      <w:tr w:rsidR="006630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Эволюция элитологии</w:t>
            </w:r>
          </w:p>
        </w:tc>
      </w:tr>
      <w:tr w:rsidR="00663004">
        <w:trPr>
          <w:trHeight w:hRule="exact" w:val="21"/>
        </w:trPr>
        <w:tc>
          <w:tcPr>
            <w:tcW w:w="9640" w:type="dxa"/>
          </w:tcPr>
          <w:p w:rsidR="00663004" w:rsidRDefault="00663004"/>
        </w:tc>
      </w:tr>
      <w:tr w:rsidR="00663004" w:rsidRPr="003B15A7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эволюцию элитологии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3B15A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Ненаучные выводы об элитах.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Разница взглядов идеологов правящих классов и идеологов, не принадлежащих классу имущих и правящих. Мыслители Древнего Востока о правителях и управлении государством.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Идеалы элитаризма в концепциях Платона и Аристотеля.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Элитаризм Ницше.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Циклы смены элит.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выделения элиты в зависимости от типа стратификационной системы.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Проанализируйте экспертные взгляды на причины усиления леволиберальных элит за последние десятилетия на Западе.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Проанализируйте механизмы поддержки леволиберальных элит на уровне ключевых медиа.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Взгляды на структуру общества и руководство в эпоху Средневековья – Иоанн Солсберийский, Фома Аквинский (1гг.), в эпоху Возрождения – Никколло Макиавелли (1469 – 1527 гг.), в эпоху Просвещения – Джон Локк (1632 – 1704 гг.), Томас Гоббс (1588 – 1679 гг.), Шарль Луи де Монтескье (1689 – 1765 гг.), Жан-Жак Руссо.</w:t>
            </w:r>
          </w:p>
        </w:tc>
      </w:tr>
      <w:tr w:rsidR="00663004" w:rsidRPr="003B15A7">
        <w:trPr>
          <w:trHeight w:hRule="exact" w:val="8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3B1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принципы элитологии. Методы исследования политических элит</w:t>
            </w:r>
          </w:p>
        </w:tc>
      </w:tr>
      <w:tr w:rsidR="00663004" w:rsidRPr="003B15A7">
        <w:trPr>
          <w:trHeight w:hRule="exact" w:val="21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методологические принципы элитологии, методы исследования политических элит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методологии исследований элит.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социальной детерминированности элит.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принципа цивилизационного своеобразия элит при исследовании элит.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идеалов и норм научной рациональности.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Междисциплинарность элитологии и влияние методологии других научных направлений.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Основания для классификации элиты.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элитологических концепций: базовые модели.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Факторы, воздействующие на выбор методов исследования политической элиты (неустойчивость элитных групп, респектабельность цели исследования, заинтересованность респондентов и т. д.).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Охарактеризуйте работу известных европейских партийных экспертов как коммуникаторов между партийной элитой и избирателями, а также иными игроками в политике.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Приведите примеры успешной и неуспешной работы партийных элит на выборах в странах континентальной Европы за последние годы.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Привлечение методов из социологии и др. смежных дисциплин: анкетирование, интервьюирование, наблюдение, биографический метод и т. д.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Плюсы контент-анализа.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при выборе тактики исследований.</w:t>
            </w: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методов исследования элит: позиционный анализ, репутационный анализ, статусный метод.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принятия решений.</w:t>
            </w:r>
          </w:p>
        </w:tc>
      </w:tr>
      <w:tr w:rsidR="00663004">
        <w:trPr>
          <w:trHeight w:hRule="exact" w:val="8"/>
        </w:trPr>
        <w:tc>
          <w:tcPr>
            <w:tcW w:w="9640" w:type="dxa"/>
          </w:tcPr>
          <w:p w:rsidR="00663004" w:rsidRDefault="00663004"/>
        </w:tc>
      </w:tr>
      <w:tr w:rsidR="00663004" w:rsidRPr="003B1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Классификация теорий элит. Основоположники и классики элитологии</w:t>
            </w:r>
          </w:p>
        </w:tc>
      </w:tr>
      <w:tr w:rsidR="00663004" w:rsidRPr="003B15A7">
        <w:trPr>
          <w:trHeight w:hRule="exact" w:val="21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3B15A7">
        <w:trPr>
          <w:trHeight w:hRule="exact" w:val="1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классификации теорий элит, мысли основоположников и классиков элитологии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1.Причины рождения теорий элит.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2.Открытия Гаэтано Моска. Исходные моменты концепции Моски, закон социально- политической дихотомии общества, «классическая» формулировка основ теории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3B15A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политической элиты Моски, доминирующие черты правящих классов, тенденции формирования правящего класса, термин «политический класс».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3.Видение социальной системы Вильфредо Парето.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4.Понятия элиты и контрэлиты, закон «циркуляция элит».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5.Сходства и различия теорий Моски и Парето, их отношение к демократии и фашизму.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6.Главные труды Моисея Острогорского () и Роберта Михельса.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«Железный закон олигархических тенденций», отношение к массе, причины и возможности удержания власти действующей элитой.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Охарактеризуйте политическую дискуссию о судьбе института монархи в современных странах континентальной Европы.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Приведите примеры апелляции современных европейских политиков к значимости созданных элитами политических традиций.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Элитаристская «теория консенсуса» Михельса.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Недостатки теорий элит.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Заслуги основоположников теорий элит.</w:t>
            </w:r>
          </w:p>
        </w:tc>
      </w:tr>
      <w:tr w:rsidR="00663004" w:rsidRPr="003B15A7">
        <w:trPr>
          <w:trHeight w:hRule="exact" w:val="8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3B15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Теории элит по построению концепции и субъекту управления</w:t>
            </w:r>
          </w:p>
        </w:tc>
      </w:tr>
      <w:tr w:rsidR="00663004" w:rsidRPr="003B15A7">
        <w:trPr>
          <w:trHeight w:hRule="exact" w:val="21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3B15A7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теории элит по построению концепции и субъекту управления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идеи и сторонники ценностных концепций.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2.Меритократический, аксиологический, морализаторский подходы: представители, школы.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3.Либерально-консервативный взгляд на элиты и массы Хосе Ортега - и - Гассета в работе «Восстание масс». Обоснование структурно-функциональных теорий.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4.Институциональный поход Миллса.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5.Альтиметрический подход: критерий для выделения правящей элиты, термины «стратархия», «селективная полиархия».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6.Соотношение альтиметрического и ценностного подходов.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7.Рисмена и «Властвующая элита» Р. Миллса, столкновение позиций.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1. Охарактеризуйте лоббистскую активность наиболее известных компаний в США при президентстве Д.Трампа.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Ситуационная задача 2. Приведите примеры гипотетических аргументов в поддержку необходимости легализации лоббизма в различных странах по образцу США.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Сравнение элитистской и плюралистической моделей структур власти (властные отношения, различия между элитой и массой, доступ к принятию решений, проникновение в руководящие структуры, конкуренция, подотчетность и т. д.).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элит и масс с точки зрения элитизма и демократии в принятии решений, соотношение компетентности, способностей и т. д.).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3004" w:rsidRPr="003B15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3004" w:rsidRPr="003B15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«Политические элиты» / Пыхтеева Елена Викторовна. – Омск: Изд-во Омской гуманитарной академии, 2020.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3004" w:rsidRPr="003B15A7">
        <w:trPr>
          <w:trHeight w:hRule="exact" w:val="138"/>
        </w:trPr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3004" w:rsidRPr="003B15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элиты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Садченко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hyperlink r:id="rId4" w:history="1">
              <w:r w:rsidR="00D26057">
                <w:rPr>
                  <w:rStyle w:val="a3"/>
                  <w:lang w:val="ru-RU"/>
                </w:rPr>
                <w:t>http://www.iprbookshop.ru/83209.html</w:t>
              </w:r>
            </w:hyperlink>
            <w:r w:rsidRPr="003B15A7">
              <w:rPr>
                <w:lang w:val="ru-RU"/>
              </w:rPr>
              <w:t xml:space="preserve"> </w:t>
            </w:r>
          </w:p>
        </w:tc>
      </w:tr>
      <w:tr w:rsidR="00663004" w:rsidRPr="009754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hyperlink r:id="rId5" w:history="1">
              <w:r w:rsidR="00D26057">
                <w:rPr>
                  <w:rStyle w:val="a3"/>
                  <w:lang w:val="ru-RU"/>
                </w:rPr>
                <w:t>https://urait.ru/bcode/441302</w:t>
              </w:r>
            </w:hyperlink>
            <w:r w:rsidRPr="003B15A7">
              <w:rPr>
                <w:lang w:val="ru-RU"/>
              </w:rPr>
              <w:t xml:space="preserve"> </w:t>
            </w:r>
          </w:p>
        </w:tc>
      </w:tr>
      <w:tr w:rsidR="00663004" w:rsidRPr="009754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внешнеполитических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978-5-534-01649-9.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hyperlink r:id="rId6" w:history="1">
              <w:r w:rsidR="00D26057">
                <w:rPr>
                  <w:rStyle w:val="a3"/>
                  <w:lang w:val="ru-RU"/>
                </w:rPr>
                <w:t>https://urait.ru/bcode/452941</w:t>
              </w:r>
            </w:hyperlink>
            <w:r w:rsidRPr="003B15A7">
              <w:rPr>
                <w:lang w:val="ru-RU"/>
              </w:rPr>
              <w:t xml:space="preserve"> </w:t>
            </w:r>
          </w:p>
        </w:tc>
      </w:tr>
      <w:tr w:rsidR="00663004">
        <w:trPr>
          <w:trHeight w:hRule="exact" w:val="277"/>
        </w:trPr>
        <w:tc>
          <w:tcPr>
            <w:tcW w:w="285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3004" w:rsidRPr="003B15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элиты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позиционирование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Усова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Владикавказский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978-5-98161-070-7.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hyperlink r:id="rId7" w:history="1">
              <w:r w:rsidR="00D26057">
                <w:rPr>
                  <w:rStyle w:val="a3"/>
                  <w:lang w:val="ru-RU"/>
                </w:rPr>
                <w:t>http://www.iprbookshop.ru/57835.html</w:t>
              </w:r>
            </w:hyperlink>
            <w:r w:rsidRPr="003B15A7">
              <w:rPr>
                <w:lang w:val="ru-RU"/>
              </w:rPr>
              <w:t xml:space="preserve"> </w:t>
            </w:r>
          </w:p>
        </w:tc>
      </w:tr>
      <w:tr w:rsidR="00663004" w:rsidRPr="003B15A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9754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978-5-534-07622-6.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hyperlink r:id="rId8" w:history="1">
              <w:r w:rsidR="00D26057">
                <w:rPr>
                  <w:rStyle w:val="a3"/>
                  <w:lang w:val="ru-RU"/>
                </w:rPr>
                <w:t>https://urait.ru/bcode/423392</w:t>
              </w:r>
            </w:hyperlink>
            <w:r w:rsidRPr="003B15A7">
              <w:rPr>
                <w:lang w:val="ru-RU"/>
              </w:rPr>
              <w:t xml:space="preserve"> </w:t>
            </w:r>
          </w:p>
        </w:tc>
      </w:tr>
      <w:tr w:rsidR="00663004" w:rsidRPr="009754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978-5-534-07622-6.</w:t>
            </w:r>
            <w:r w:rsidRPr="003B15A7">
              <w:rPr>
                <w:lang w:val="ru-RU"/>
              </w:rPr>
              <w:t xml:space="preserve"> 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1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15A7">
              <w:rPr>
                <w:lang w:val="ru-RU"/>
              </w:rPr>
              <w:t xml:space="preserve"> </w:t>
            </w:r>
            <w:hyperlink r:id="rId9" w:history="1">
              <w:r w:rsidR="00D26057">
                <w:rPr>
                  <w:rStyle w:val="a3"/>
                  <w:lang w:val="ru-RU"/>
                </w:rPr>
                <w:t>https://urait.ru/bcode/452262</w:t>
              </w:r>
            </w:hyperlink>
            <w:r w:rsidRPr="003B15A7">
              <w:rPr>
                <w:lang w:val="ru-RU"/>
              </w:rPr>
              <w:t xml:space="preserve"> </w:t>
            </w:r>
          </w:p>
        </w:tc>
      </w:tr>
      <w:tr w:rsidR="00663004" w:rsidRPr="003B15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3004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F0D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63004" w:rsidRDefault="00762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3B15A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3004" w:rsidRPr="003B15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3004" w:rsidRPr="003B15A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3B15A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3004" w:rsidRPr="003B15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3004" w:rsidRPr="003B15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3004" w:rsidRPr="003B15A7" w:rsidRDefault="006630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3004" w:rsidRDefault="00762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3004" w:rsidRPr="003B15A7" w:rsidRDefault="006630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3004" w:rsidRPr="003B1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3004" w:rsidRPr="003B1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63004" w:rsidRPr="003B1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30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3004" w:rsidRPr="003B1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63004" w:rsidRPr="003B1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3004" w:rsidRPr="003B1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D26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63004" w:rsidRPr="003B1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8F0D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63004" w:rsidRPr="003B1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8F0D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630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Default="00762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3004" w:rsidRPr="003B15A7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3B15A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3004" w:rsidRPr="003B15A7">
        <w:trPr>
          <w:trHeight w:hRule="exact" w:val="277"/>
        </w:trPr>
        <w:tc>
          <w:tcPr>
            <w:tcW w:w="9640" w:type="dxa"/>
          </w:tcPr>
          <w:p w:rsidR="00663004" w:rsidRPr="003B15A7" w:rsidRDefault="00663004">
            <w:pPr>
              <w:rPr>
                <w:lang w:val="ru-RU"/>
              </w:rPr>
            </w:pPr>
          </w:p>
        </w:tc>
      </w:tr>
      <w:tr w:rsidR="00663004" w:rsidRPr="003B1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3004" w:rsidRPr="003B15A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63004" w:rsidRPr="003B15A7" w:rsidRDefault="007629E2">
      <w:pPr>
        <w:rPr>
          <w:sz w:val="0"/>
          <w:szCs w:val="0"/>
          <w:lang w:val="ru-RU"/>
        </w:rPr>
      </w:pPr>
      <w:r w:rsidRPr="003B1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004" w:rsidRPr="003B15A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F0D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3004" w:rsidRPr="003B15A7" w:rsidRDefault="00762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63004" w:rsidRPr="003B15A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004" w:rsidRPr="003B15A7" w:rsidRDefault="00762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8F0D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63004" w:rsidRPr="003B15A7" w:rsidRDefault="00663004">
      <w:pPr>
        <w:rPr>
          <w:lang w:val="ru-RU"/>
        </w:rPr>
      </w:pPr>
    </w:p>
    <w:sectPr w:rsidR="00663004" w:rsidRPr="003B15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2795"/>
    <w:rsid w:val="001F0BC7"/>
    <w:rsid w:val="003B15A7"/>
    <w:rsid w:val="005533A0"/>
    <w:rsid w:val="00663004"/>
    <w:rsid w:val="007629E2"/>
    <w:rsid w:val="008F0DBE"/>
    <w:rsid w:val="009754A3"/>
    <w:rsid w:val="00A65BC1"/>
    <w:rsid w:val="00B362CE"/>
    <w:rsid w:val="00C60980"/>
    <w:rsid w:val="00D260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D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5783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94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130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83209.html" TargetMode="External"/><Relationship Id="rId9" Type="http://schemas.openxmlformats.org/officeDocument/2006/relationships/hyperlink" Target="https://urait.ru/bcode/45226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3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9294</Words>
  <Characters>52976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2020-2021_ФГОС3++2020_Бак-ОФО-Полит(20)_plx_Политические элиты</vt:lpstr>
    </vt:vector>
  </TitlesOfParts>
  <Company/>
  <LinksUpToDate>false</LinksUpToDate>
  <CharactersWithSpaces>62146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2020-2021_ФГОС3++2020_Бак-ОФО-Полит(20)_plx_Политические элиты</dc:title>
  <dc:creator>FastReport.NET</dc:creator>
  <cp:lastModifiedBy>Mark Bernstorf</cp:lastModifiedBy>
  <cp:revision>11</cp:revision>
  <dcterms:created xsi:type="dcterms:W3CDTF">2021-05-21T06:16:00Z</dcterms:created>
  <dcterms:modified xsi:type="dcterms:W3CDTF">2022-11-12T16:27:00Z</dcterms:modified>
</cp:coreProperties>
</file>